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2" w:rsidRDefault="001A6EC2" w:rsidP="007079C1">
      <w:pPr>
        <w:pStyle w:val="headertext"/>
        <w:jc w:val="center"/>
      </w:pPr>
    </w:p>
    <w:p w:rsidR="001A6EC2" w:rsidRDefault="001A6EC2" w:rsidP="001A6EC2">
      <w:pPr>
        <w:rPr>
          <w:bCs/>
          <w:sz w:val="28"/>
          <w:szCs w:val="28"/>
        </w:rPr>
      </w:pPr>
    </w:p>
    <w:p w:rsidR="001A6EC2" w:rsidRPr="00495D4C" w:rsidRDefault="001A6EC2" w:rsidP="001A6EC2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>Управление финансов</w:t>
      </w:r>
    </w:p>
    <w:p w:rsidR="001A6EC2" w:rsidRPr="00495D4C" w:rsidRDefault="001A6EC2" w:rsidP="001A6EC2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 xml:space="preserve">администрации </w:t>
      </w:r>
      <w:r>
        <w:rPr>
          <w:b/>
          <w:bCs/>
          <w:sz w:val="26"/>
          <w:szCs w:val="26"/>
        </w:rPr>
        <w:t xml:space="preserve">муниципального образования </w:t>
      </w:r>
      <w:r w:rsidRPr="00495D4C">
        <w:rPr>
          <w:b/>
          <w:bCs/>
          <w:sz w:val="26"/>
          <w:szCs w:val="26"/>
        </w:rPr>
        <w:t>город Торж</w:t>
      </w:r>
      <w:r>
        <w:rPr>
          <w:b/>
          <w:bCs/>
          <w:sz w:val="26"/>
          <w:szCs w:val="26"/>
        </w:rPr>
        <w:t>о</w:t>
      </w:r>
      <w:r w:rsidRPr="00495D4C">
        <w:rPr>
          <w:b/>
          <w:bCs/>
          <w:sz w:val="26"/>
          <w:szCs w:val="26"/>
        </w:rPr>
        <w:t>к</w:t>
      </w:r>
    </w:p>
    <w:p w:rsidR="001A6EC2" w:rsidRPr="00495D4C" w:rsidRDefault="001A6EC2" w:rsidP="001A6EC2">
      <w:pPr>
        <w:jc w:val="center"/>
        <w:rPr>
          <w:b/>
          <w:bCs/>
          <w:sz w:val="26"/>
          <w:szCs w:val="26"/>
        </w:rPr>
      </w:pPr>
    </w:p>
    <w:p w:rsidR="001A6EC2" w:rsidRPr="00495D4C" w:rsidRDefault="001A6EC2" w:rsidP="001A6EC2">
      <w:pPr>
        <w:jc w:val="center"/>
        <w:rPr>
          <w:b/>
          <w:bCs/>
          <w:sz w:val="26"/>
          <w:szCs w:val="26"/>
        </w:rPr>
      </w:pPr>
    </w:p>
    <w:p w:rsidR="001A6EC2" w:rsidRDefault="001A6EC2" w:rsidP="001A6EC2">
      <w:pPr>
        <w:jc w:val="center"/>
        <w:rPr>
          <w:b/>
          <w:bCs/>
          <w:sz w:val="26"/>
          <w:szCs w:val="26"/>
        </w:rPr>
      </w:pPr>
      <w:proofErr w:type="gramStart"/>
      <w:r w:rsidRPr="00495D4C">
        <w:rPr>
          <w:b/>
          <w:bCs/>
          <w:sz w:val="26"/>
          <w:szCs w:val="26"/>
        </w:rPr>
        <w:t>П</w:t>
      </w:r>
      <w:proofErr w:type="gramEnd"/>
      <w:r w:rsidRPr="00495D4C">
        <w:rPr>
          <w:b/>
          <w:bCs/>
          <w:sz w:val="26"/>
          <w:szCs w:val="26"/>
        </w:rPr>
        <w:t xml:space="preserve"> Р И К А З</w:t>
      </w:r>
    </w:p>
    <w:p w:rsidR="001A6EC2" w:rsidRPr="00495D4C" w:rsidRDefault="001A6EC2" w:rsidP="001A6EC2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</w:t>
      </w:r>
    </w:p>
    <w:p w:rsidR="001A6EC2" w:rsidRPr="00495D4C" w:rsidRDefault="001A6EC2" w:rsidP="001A6EC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95D4C">
        <w:rPr>
          <w:sz w:val="26"/>
          <w:szCs w:val="26"/>
        </w:rPr>
        <w:t>от</w:t>
      </w:r>
      <w:r w:rsidR="008D3D38">
        <w:rPr>
          <w:sz w:val="26"/>
          <w:szCs w:val="26"/>
        </w:rPr>
        <w:t xml:space="preserve"> 31</w:t>
      </w:r>
      <w:r>
        <w:rPr>
          <w:sz w:val="26"/>
          <w:szCs w:val="26"/>
        </w:rPr>
        <w:t>.</w:t>
      </w:r>
      <w:r w:rsidR="008D3D38">
        <w:rPr>
          <w:sz w:val="26"/>
          <w:szCs w:val="26"/>
        </w:rPr>
        <w:t>12</w:t>
      </w:r>
      <w:r w:rsidRPr="00495D4C">
        <w:rPr>
          <w:sz w:val="26"/>
          <w:szCs w:val="26"/>
        </w:rPr>
        <w:t>. 201</w:t>
      </w:r>
      <w:r w:rsidR="008D3D38">
        <w:rPr>
          <w:sz w:val="26"/>
          <w:szCs w:val="26"/>
        </w:rPr>
        <w:t>3</w:t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 w:rsidRPr="00495D4C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</w:t>
      </w:r>
      <w:r w:rsidRPr="00495D4C">
        <w:rPr>
          <w:sz w:val="26"/>
          <w:szCs w:val="26"/>
        </w:rPr>
        <w:t xml:space="preserve">№ </w:t>
      </w:r>
      <w:r w:rsidR="00996DC5">
        <w:rPr>
          <w:sz w:val="26"/>
          <w:szCs w:val="26"/>
        </w:rPr>
        <w:t>130</w:t>
      </w:r>
    </w:p>
    <w:p w:rsidR="001A6EC2" w:rsidRPr="00495D4C" w:rsidRDefault="001A6EC2" w:rsidP="001A6EC2">
      <w:pPr>
        <w:rPr>
          <w:sz w:val="26"/>
          <w:szCs w:val="26"/>
        </w:rPr>
      </w:pPr>
    </w:p>
    <w:p w:rsidR="001A6EC2" w:rsidRPr="00495D4C" w:rsidRDefault="001A6EC2" w:rsidP="001A6EC2">
      <w:pPr>
        <w:jc w:val="center"/>
        <w:rPr>
          <w:b/>
          <w:bCs/>
          <w:sz w:val="26"/>
          <w:szCs w:val="26"/>
        </w:rPr>
      </w:pPr>
    </w:p>
    <w:p w:rsidR="00015A55" w:rsidRDefault="001A6EC2" w:rsidP="00015A55">
      <w:pPr>
        <w:jc w:val="center"/>
        <w:rPr>
          <w:b/>
          <w:bCs/>
          <w:sz w:val="26"/>
          <w:szCs w:val="26"/>
        </w:rPr>
      </w:pPr>
      <w:r w:rsidRPr="00495D4C">
        <w:rPr>
          <w:b/>
          <w:bCs/>
          <w:sz w:val="26"/>
          <w:szCs w:val="26"/>
        </w:rPr>
        <w:t xml:space="preserve">Об </w:t>
      </w:r>
      <w:r w:rsidR="00015A55">
        <w:rPr>
          <w:b/>
          <w:bCs/>
          <w:sz w:val="26"/>
          <w:szCs w:val="26"/>
        </w:rPr>
        <w:t xml:space="preserve">отчете за расходованием средств Дорожного фонда </w:t>
      </w:r>
    </w:p>
    <w:p w:rsidR="00015A55" w:rsidRPr="00495D4C" w:rsidRDefault="00015A55" w:rsidP="00015A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муниципального образования город Торжок</w:t>
      </w:r>
    </w:p>
    <w:p w:rsidR="001A6EC2" w:rsidRDefault="001A6EC2" w:rsidP="00015A55">
      <w:pPr>
        <w:jc w:val="center"/>
        <w:rPr>
          <w:sz w:val="26"/>
          <w:szCs w:val="26"/>
        </w:rPr>
      </w:pPr>
    </w:p>
    <w:p w:rsidR="005C7D66" w:rsidRDefault="001A6EC2" w:rsidP="001A6EC2">
      <w:pPr>
        <w:spacing w:line="360" w:lineRule="auto"/>
        <w:ind w:firstLine="708"/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 В соответствии со </w:t>
      </w:r>
      <w:r>
        <w:rPr>
          <w:sz w:val="26"/>
          <w:szCs w:val="26"/>
        </w:rPr>
        <w:t>статьей 17</w:t>
      </w:r>
      <w:r w:rsidR="005C7D66">
        <w:rPr>
          <w:sz w:val="26"/>
          <w:szCs w:val="26"/>
        </w:rPr>
        <w:t>9.4</w:t>
      </w:r>
      <w:r>
        <w:rPr>
          <w:sz w:val="26"/>
          <w:szCs w:val="26"/>
        </w:rPr>
        <w:t xml:space="preserve">  Бюджетного кодекса Российской Федерации, </w:t>
      </w:r>
      <w:r w:rsidR="005C7D66">
        <w:rPr>
          <w:sz w:val="26"/>
          <w:szCs w:val="26"/>
        </w:rPr>
        <w:t xml:space="preserve">решением </w:t>
      </w:r>
      <w:proofErr w:type="spellStart"/>
      <w:r w:rsidR="005C7D66">
        <w:rPr>
          <w:sz w:val="26"/>
          <w:szCs w:val="26"/>
        </w:rPr>
        <w:t>Торжокской</w:t>
      </w:r>
      <w:proofErr w:type="spellEnd"/>
      <w:r w:rsidR="005C7D66">
        <w:rPr>
          <w:sz w:val="26"/>
          <w:szCs w:val="26"/>
        </w:rPr>
        <w:t xml:space="preserve"> городской Думы от 08.10.2013 № 201 «О Муниципальном дорожном фонде муниципального образования город Торжок»,</w:t>
      </w:r>
    </w:p>
    <w:p w:rsidR="001A6EC2" w:rsidRPr="00902842" w:rsidRDefault="001A6EC2" w:rsidP="001A6EC2">
      <w:pPr>
        <w:spacing w:line="360" w:lineRule="auto"/>
        <w:jc w:val="both"/>
        <w:rPr>
          <w:sz w:val="26"/>
          <w:szCs w:val="26"/>
        </w:rPr>
      </w:pPr>
      <w:r w:rsidRPr="00902842">
        <w:rPr>
          <w:sz w:val="26"/>
          <w:szCs w:val="26"/>
        </w:rPr>
        <w:t xml:space="preserve">   ПРИКАЗЫВАЮ:</w:t>
      </w:r>
    </w:p>
    <w:p w:rsidR="005C7D66" w:rsidRDefault="001A6EC2" w:rsidP="001A6EC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Утвердить </w:t>
      </w:r>
      <w:r w:rsidR="005C7D66">
        <w:rPr>
          <w:sz w:val="26"/>
          <w:szCs w:val="26"/>
        </w:rPr>
        <w:t xml:space="preserve">форму отчета главного распорядителя бюджетных средств </w:t>
      </w:r>
      <w:r w:rsidR="00CC190D">
        <w:rPr>
          <w:sz w:val="26"/>
          <w:szCs w:val="26"/>
        </w:rPr>
        <w:t xml:space="preserve">Дорожного фонда </w:t>
      </w:r>
      <w:r w:rsidR="005C7D66">
        <w:rPr>
          <w:sz w:val="26"/>
          <w:szCs w:val="26"/>
        </w:rPr>
        <w:t>об использовании бюджетных ассигнований Дорожного фонда муниципального образования город Торжок (прилагается).</w:t>
      </w:r>
    </w:p>
    <w:p w:rsidR="001A6EC2" w:rsidRPr="00B82CD8" w:rsidRDefault="006D602B" w:rsidP="00B82CD8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B82CD8">
        <w:rPr>
          <w:sz w:val="26"/>
          <w:szCs w:val="26"/>
        </w:rPr>
        <w:t>лавн</w:t>
      </w:r>
      <w:r>
        <w:rPr>
          <w:sz w:val="26"/>
          <w:szCs w:val="26"/>
        </w:rPr>
        <w:t>о</w:t>
      </w:r>
      <w:r w:rsidR="00B82CD8">
        <w:rPr>
          <w:sz w:val="26"/>
          <w:szCs w:val="26"/>
        </w:rPr>
        <w:t>м</w:t>
      </w:r>
      <w:r>
        <w:rPr>
          <w:sz w:val="26"/>
          <w:szCs w:val="26"/>
        </w:rPr>
        <w:t>у</w:t>
      </w:r>
      <w:r w:rsidR="00B82CD8">
        <w:rPr>
          <w:sz w:val="26"/>
          <w:szCs w:val="26"/>
        </w:rPr>
        <w:t xml:space="preserve"> распорядител</w:t>
      </w:r>
      <w:r>
        <w:rPr>
          <w:sz w:val="26"/>
          <w:szCs w:val="26"/>
        </w:rPr>
        <w:t>ю</w:t>
      </w:r>
      <w:r w:rsidR="00B82CD8">
        <w:rPr>
          <w:sz w:val="26"/>
          <w:szCs w:val="26"/>
        </w:rPr>
        <w:t xml:space="preserve"> бюджетных средств Дорожного фонда муниципального образования город Торжок </w:t>
      </w:r>
      <w:r>
        <w:rPr>
          <w:sz w:val="26"/>
          <w:szCs w:val="26"/>
        </w:rPr>
        <w:t>ежеквартально, не позднее 15 числа месяца следующего за отчетным кварталом</w:t>
      </w:r>
      <w:r w:rsidR="009070A1">
        <w:rPr>
          <w:sz w:val="26"/>
          <w:szCs w:val="26"/>
        </w:rPr>
        <w:t xml:space="preserve">, начиная с отчетности за 1 квартал 2014 года, представлять отчет по прилагаемой форме </w:t>
      </w:r>
      <w:r w:rsidR="00B82CD8">
        <w:rPr>
          <w:sz w:val="26"/>
          <w:szCs w:val="26"/>
        </w:rPr>
        <w:t>в Управление финансов администрации города Торжка.</w:t>
      </w:r>
    </w:p>
    <w:p w:rsidR="00CC190D" w:rsidRPr="00B82CD8" w:rsidRDefault="001A6EC2" w:rsidP="00B82CD8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Подразделению сводного бюджетного планирования, исполнения бюджета и бюджетной политики </w:t>
      </w:r>
      <w:r w:rsidRPr="00495D4C">
        <w:rPr>
          <w:sz w:val="26"/>
          <w:szCs w:val="26"/>
        </w:rPr>
        <w:t xml:space="preserve">довести настоящий приказ до сведения </w:t>
      </w:r>
      <w:r>
        <w:rPr>
          <w:sz w:val="26"/>
          <w:szCs w:val="26"/>
        </w:rPr>
        <w:t>главн</w:t>
      </w:r>
      <w:r w:rsidR="009070A1">
        <w:rPr>
          <w:sz w:val="26"/>
          <w:szCs w:val="26"/>
        </w:rPr>
        <w:t>ого распорядителя</w:t>
      </w:r>
      <w:r>
        <w:rPr>
          <w:sz w:val="26"/>
          <w:szCs w:val="26"/>
        </w:rPr>
        <w:t xml:space="preserve"> </w:t>
      </w:r>
      <w:r w:rsidR="00CC190D">
        <w:rPr>
          <w:sz w:val="26"/>
          <w:szCs w:val="26"/>
        </w:rPr>
        <w:t>бюджетных средств Дорожного фонда муниципального образования город Торжок.</w:t>
      </w:r>
    </w:p>
    <w:p w:rsidR="001A6EC2" w:rsidRPr="00495D4C" w:rsidRDefault="001A6EC2" w:rsidP="001A6EC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proofErr w:type="gramStart"/>
      <w:r w:rsidRPr="00495D4C">
        <w:rPr>
          <w:sz w:val="26"/>
          <w:szCs w:val="26"/>
        </w:rPr>
        <w:t>Контроль за</w:t>
      </w:r>
      <w:proofErr w:type="gramEnd"/>
      <w:r w:rsidRPr="00495D4C">
        <w:rPr>
          <w:sz w:val="26"/>
          <w:szCs w:val="26"/>
        </w:rPr>
        <w:t xml:space="preserve"> настоящим приказом оставляю за собой.</w:t>
      </w:r>
    </w:p>
    <w:p w:rsidR="001A6EC2" w:rsidRPr="00495D4C" w:rsidRDefault="001A6EC2" w:rsidP="001A6EC2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426"/>
        <w:jc w:val="both"/>
        <w:rPr>
          <w:sz w:val="26"/>
          <w:szCs w:val="26"/>
        </w:rPr>
      </w:pPr>
      <w:r w:rsidRPr="00495D4C">
        <w:rPr>
          <w:sz w:val="26"/>
          <w:szCs w:val="26"/>
        </w:rPr>
        <w:t xml:space="preserve">Настоящий приказ вступает в силу со дня подписания.  </w:t>
      </w:r>
    </w:p>
    <w:p w:rsidR="001A6EC2" w:rsidRPr="00495D4C" w:rsidRDefault="001A6EC2" w:rsidP="001A6EC2">
      <w:pPr>
        <w:spacing w:line="360" w:lineRule="auto"/>
        <w:rPr>
          <w:sz w:val="26"/>
          <w:szCs w:val="26"/>
        </w:rPr>
      </w:pPr>
    </w:p>
    <w:p w:rsidR="001A6EC2" w:rsidRPr="00DC01FB" w:rsidRDefault="001A6EC2" w:rsidP="001A6EC2">
      <w:pPr>
        <w:tabs>
          <w:tab w:val="left" w:pos="2340"/>
        </w:tabs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Зам. Главы администрации города  </w:t>
      </w:r>
    </w:p>
    <w:p w:rsidR="001A6EC2" w:rsidRPr="00DC01FB" w:rsidRDefault="001A6EC2" w:rsidP="001A6EC2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по финансам  и экономике, </w:t>
      </w:r>
    </w:p>
    <w:p w:rsidR="001A6EC2" w:rsidRPr="00DC01FB" w:rsidRDefault="001A6EC2" w:rsidP="001A6EC2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начальник Управления  финансов  </w:t>
      </w:r>
    </w:p>
    <w:p w:rsidR="001A6EC2" w:rsidRPr="00F74449" w:rsidRDefault="001A6EC2" w:rsidP="001A6EC2">
      <w:pPr>
        <w:jc w:val="both"/>
        <w:rPr>
          <w:b/>
          <w:bCs/>
          <w:sz w:val="26"/>
          <w:szCs w:val="26"/>
        </w:rPr>
      </w:pPr>
      <w:r w:rsidRPr="00DC01FB">
        <w:rPr>
          <w:b/>
          <w:bCs/>
          <w:sz w:val="26"/>
          <w:szCs w:val="26"/>
        </w:rPr>
        <w:t xml:space="preserve">администрации города Торжка                                           </w:t>
      </w:r>
      <w:r>
        <w:rPr>
          <w:b/>
          <w:bCs/>
          <w:sz w:val="26"/>
          <w:szCs w:val="26"/>
        </w:rPr>
        <w:t xml:space="preserve">                  С.Е. </w:t>
      </w:r>
      <w:proofErr w:type="spellStart"/>
      <w:r>
        <w:rPr>
          <w:b/>
          <w:bCs/>
          <w:sz w:val="26"/>
          <w:szCs w:val="26"/>
        </w:rPr>
        <w:t>Гогаладзе</w:t>
      </w:r>
      <w:proofErr w:type="spellEnd"/>
    </w:p>
    <w:p w:rsidR="001A6EC2" w:rsidRDefault="001A6EC2" w:rsidP="001A6EC2">
      <w:pPr>
        <w:rPr>
          <w:bCs/>
          <w:sz w:val="28"/>
          <w:szCs w:val="28"/>
        </w:rPr>
      </w:pPr>
    </w:p>
    <w:p w:rsidR="001A6EC2" w:rsidRDefault="001A6EC2" w:rsidP="007079C1">
      <w:pPr>
        <w:pStyle w:val="headertext"/>
        <w:jc w:val="center"/>
      </w:pPr>
    </w:p>
    <w:p w:rsidR="001A6EC2" w:rsidRDefault="001A6EC2" w:rsidP="007079C1">
      <w:pPr>
        <w:pStyle w:val="headertext"/>
        <w:jc w:val="center"/>
      </w:pPr>
    </w:p>
    <w:p w:rsidR="00460CA9" w:rsidRDefault="00460CA9" w:rsidP="00B82CD8">
      <w:pPr>
        <w:pStyle w:val="ConsPlusNormal"/>
        <w:jc w:val="right"/>
        <w:rPr>
          <w:rFonts w:ascii="Times New Roman" w:hAnsi="Times New Roman"/>
          <w:sz w:val="26"/>
          <w:szCs w:val="26"/>
        </w:rPr>
        <w:sectPr w:rsidR="00460CA9" w:rsidSect="00FC355E">
          <w:pgSz w:w="11906" w:h="16838"/>
          <w:pgMar w:top="539" w:right="624" w:bottom="539" w:left="1191" w:header="709" w:footer="709" w:gutter="0"/>
          <w:cols w:space="708"/>
          <w:docGrid w:linePitch="360"/>
        </w:sectPr>
      </w:pPr>
    </w:p>
    <w:p w:rsidR="00B82CD8" w:rsidRPr="00B82CD8" w:rsidRDefault="00B82CD8" w:rsidP="00B82CD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FB3342" w:rsidRDefault="00B82CD8" w:rsidP="00B82CD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t xml:space="preserve">к  приказу </w:t>
      </w:r>
      <w:r w:rsidR="00FB3342">
        <w:rPr>
          <w:rFonts w:ascii="Times New Roman" w:hAnsi="Times New Roman"/>
          <w:sz w:val="26"/>
          <w:szCs w:val="26"/>
        </w:rPr>
        <w:t xml:space="preserve"> </w:t>
      </w:r>
      <w:r w:rsidRPr="00B82CD8">
        <w:rPr>
          <w:rFonts w:ascii="Times New Roman" w:hAnsi="Times New Roman"/>
          <w:sz w:val="26"/>
          <w:szCs w:val="26"/>
        </w:rPr>
        <w:t xml:space="preserve">Управления финансов  </w:t>
      </w:r>
    </w:p>
    <w:p w:rsidR="00B82CD8" w:rsidRPr="00B82CD8" w:rsidRDefault="00B82CD8" w:rsidP="00B82CD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t>администрации  города</w:t>
      </w:r>
    </w:p>
    <w:p w:rsidR="00B82CD8" w:rsidRPr="00B82CD8" w:rsidRDefault="00B82CD8" w:rsidP="00B82CD8">
      <w:pPr>
        <w:pStyle w:val="ConsPlusNormal"/>
        <w:ind w:left="5760" w:firstLine="0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31</w:t>
      </w:r>
      <w:r w:rsidRPr="00B82CD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B82CD8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3</w:t>
      </w:r>
      <w:r w:rsidRPr="00B82CD8">
        <w:rPr>
          <w:rFonts w:ascii="Times New Roman" w:hAnsi="Times New Roman"/>
          <w:sz w:val="26"/>
          <w:szCs w:val="26"/>
        </w:rPr>
        <w:t xml:space="preserve">  № </w:t>
      </w:r>
      <w:r w:rsidR="002010A0">
        <w:rPr>
          <w:rFonts w:ascii="Times New Roman" w:hAnsi="Times New Roman"/>
          <w:sz w:val="26"/>
          <w:szCs w:val="26"/>
        </w:rPr>
        <w:t>130</w:t>
      </w:r>
    </w:p>
    <w:p w:rsidR="007079C1" w:rsidRPr="00B82CD8" w:rsidRDefault="007079C1" w:rsidP="007079C1">
      <w:pPr>
        <w:pStyle w:val="headertext"/>
        <w:jc w:val="center"/>
        <w:rPr>
          <w:sz w:val="26"/>
          <w:szCs w:val="26"/>
        </w:rPr>
      </w:pPr>
      <w:r w:rsidRPr="00B82CD8">
        <w:rPr>
          <w:sz w:val="26"/>
          <w:szCs w:val="26"/>
        </w:rPr>
        <w:t>Отчет</w:t>
      </w:r>
      <w:r w:rsidRPr="00B82CD8">
        <w:rPr>
          <w:sz w:val="26"/>
          <w:szCs w:val="26"/>
        </w:rPr>
        <w:br/>
        <w:t xml:space="preserve">об использовании </w:t>
      </w:r>
      <w:r w:rsidR="0089021B" w:rsidRPr="00B82CD8">
        <w:rPr>
          <w:sz w:val="26"/>
          <w:szCs w:val="26"/>
        </w:rPr>
        <w:t>бюджетных ассигнований Дорожного фонда</w:t>
      </w:r>
      <w:r w:rsidRPr="00B82CD8">
        <w:rPr>
          <w:sz w:val="26"/>
          <w:szCs w:val="26"/>
        </w:rPr>
        <w:t xml:space="preserve"> муниципального образования город Торжок </w:t>
      </w:r>
    </w:p>
    <w:p w:rsidR="00374690" w:rsidRDefault="007079C1" w:rsidP="00460CA9">
      <w:pPr>
        <w:pStyle w:val="formattext"/>
        <w:jc w:val="center"/>
        <w:rPr>
          <w:sz w:val="26"/>
          <w:szCs w:val="26"/>
        </w:rPr>
      </w:pPr>
      <w:r w:rsidRPr="00B82CD8">
        <w:rPr>
          <w:sz w:val="26"/>
          <w:szCs w:val="26"/>
        </w:rPr>
        <w:t>___________________________________________________</w:t>
      </w:r>
      <w:r w:rsidRPr="00B82CD8">
        <w:rPr>
          <w:sz w:val="26"/>
          <w:szCs w:val="26"/>
        </w:rPr>
        <w:br/>
      </w:r>
      <w:r w:rsidRPr="00374690">
        <w:rPr>
          <w:i/>
        </w:rPr>
        <w:t>(наименование главного распорядителя (распорядителя) бюджетных средств)</w:t>
      </w:r>
    </w:p>
    <w:p w:rsidR="00B82CD8" w:rsidRDefault="00374690" w:rsidP="00460CA9">
      <w:pPr>
        <w:pStyle w:val="formattext"/>
        <w:jc w:val="center"/>
        <w:rPr>
          <w:sz w:val="26"/>
          <w:szCs w:val="26"/>
        </w:rPr>
      </w:pPr>
      <w:r>
        <w:rPr>
          <w:sz w:val="26"/>
          <w:szCs w:val="26"/>
        </w:rPr>
        <w:t>по состоянию на 1________________20___ г.</w:t>
      </w:r>
    </w:p>
    <w:p w:rsidR="00374690" w:rsidRDefault="00374690" w:rsidP="00374690">
      <w:pPr>
        <w:pStyle w:val="formattex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тыс. руб.</w:t>
      </w:r>
    </w:p>
    <w:tbl>
      <w:tblPr>
        <w:tblW w:w="1488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80"/>
        <w:gridCol w:w="1363"/>
        <w:gridCol w:w="2126"/>
        <w:gridCol w:w="992"/>
        <w:gridCol w:w="960"/>
        <w:gridCol w:w="1166"/>
        <w:gridCol w:w="851"/>
        <w:gridCol w:w="887"/>
        <w:gridCol w:w="960"/>
        <w:gridCol w:w="1025"/>
        <w:gridCol w:w="672"/>
        <w:gridCol w:w="3402"/>
      </w:tblGrid>
      <w:tr w:rsidR="006D602B" w:rsidRPr="00374690" w:rsidTr="006D602B">
        <w:trPr>
          <w:trHeight w:val="587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 w:rsidRPr="00374690">
              <w:t>N</w:t>
            </w:r>
          </w:p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74690">
              <w:t>п</w:t>
            </w:r>
            <w:proofErr w:type="spellEnd"/>
            <w:proofErr w:type="gramEnd"/>
            <w:r w:rsidRPr="00374690">
              <w:t>/</w:t>
            </w:r>
            <w:proofErr w:type="spellStart"/>
            <w:r w:rsidRPr="00374690">
              <w:t>п</w:t>
            </w:r>
            <w:proofErr w:type="spellEnd"/>
          </w:p>
        </w:tc>
        <w:tc>
          <w:tcPr>
            <w:tcW w:w="13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 w:rsidRPr="00374690">
              <w:t>Код БК</w:t>
            </w:r>
          </w:p>
          <w:p w:rsidR="006D602B" w:rsidRPr="00374690" w:rsidRDefault="006D602B" w:rsidP="006D602B">
            <w:pPr>
              <w:autoSpaceDE w:val="0"/>
              <w:autoSpaceDN w:val="0"/>
              <w:adjustRightInd w:val="0"/>
              <w:ind w:right="-182"/>
              <w:jc w:val="center"/>
            </w:pPr>
            <w:r w:rsidRPr="00374690">
              <w:t>(РП, КЦСР)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 w:rsidRPr="00374690">
              <w:t>Наименование расходов</w:t>
            </w:r>
          </w:p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 w:rsidRPr="00374690">
              <w:t>Утверждено решением о бюджете</w:t>
            </w:r>
          </w:p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</w:p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>
              <w:t>Кассовое и</w:t>
            </w:r>
            <w:r w:rsidRPr="00374690">
              <w:t>сполнен</w:t>
            </w:r>
            <w:r>
              <w:t>ие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602B" w:rsidRPr="00374690" w:rsidRDefault="006D602B" w:rsidP="006D602B">
            <w:pPr>
              <w:autoSpaceDE w:val="0"/>
              <w:autoSpaceDN w:val="0"/>
              <w:adjustRightInd w:val="0"/>
              <w:jc w:val="center"/>
            </w:pPr>
            <w:r>
              <w:t>Перечень МК, срок исполнения, цена контракта</w:t>
            </w:r>
          </w:p>
        </w:tc>
      </w:tr>
      <w:tr w:rsidR="006D602B" w:rsidRPr="00374690" w:rsidTr="006D602B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феде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раль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ный</w:t>
            </w:r>
            <w:proofErr w:type="spellEnd"/>
            <w:r w:rsidRPr="00374690">
              <w:t xml:space="preserve"> 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бюджет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област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ной   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бюджет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местный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бюджет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итого</w:t>
            </w: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феде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раль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ный</w:t>
            </w:r>
            <w:proofErr w:type="spellEnd"/>
            <w:r w:rsidRPr="00374690">
              <w:t xml:space="preserve"> 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бюджет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proofErr w:type="spellStart"/>
            <w:r w:rsidRPr="00374690">
              <w:t>област</w:t>
            </w:r>
            <w:proofErr w:type="spellEnd"/>
            <w:r w:rsidRPr="00374690">
              <w:t xml:space="preserve">-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ной   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бюджет 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 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местный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бюджет </w:t>
            </w:r>
          </w:p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 xml:space="preserve">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  <w:r w:rsidRPr="00374690">
              <w:t>итого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02B" w:rsidRPr="00374690" w:rsidRDefault="006D602B" w:rsidP="00B7791E">
            <w:pPr>
              <w:autoSpaceDE w:val="0"/>
              <w:autoSpaceDN w:val="0"/>
              <w:adjustRightInd w:val="0"/>
            </w:pPr>
          </w:p>
        </w:tc>
      </w:tr>
      <w:tr w:rsidR="00374690" w:rsidRPr="00374690" w:rsidTr="006D602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</w:tr>
      <w:tr w:rsidR="00C60984" w:rsidRPr="00374690" w:rsidTr="006D602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984" w:rsidRPr="00374690" w:rsidRDefault="00C60984" w:rsidP="00B7791E">
            <w:pPr>
              <w:autoSpaceDE w:val="0"/>
              <w:autoSpaceDN w:val="0"/>
              <w:adjustRightInd w:val="0"/>
            </w:pPr>
          </w:p>
        </w:tc>
      </w:tr>
      <w:tr w:rsidR="00374690" w:rsidRPr="00374690" w:rsidTr="006D602B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C60984" w:rsidP="00B7791E">
            <w:pPr>
              <w:autoSpaceDE w:val="0"/>
              <w:autoSpaceDN w:val="0"/>
              <w:adjustRightInd w:val="0"/>
            </w:pPr>
            <w:r>
              <w:t>Итого: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8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4690" w:rsidRPr="00374690" w:rsidRDefault="00374690" w:rsidP="00B7791E">
            <w:pPr>
              <w:autoSpaceDE w:val="0"/>
              <w:autoSpaceDN w:val="0"/>
              <w:adjustRightInd w:val="0"/>
            </w:pPr>
          </w:p>
        </w:tc>
      </w:tr>
    </w:tbl>
    <w:p w:rsidR="00B82CD8" w:rsidRPr="00374690" w:rsidRDefault="00B82CD8" w:rsidP="00B82CD8">
      <w:pPr>
        <w:autoSpaceDE w:val="0"/>
        <w:autoSpaceDN w:val="0"/>
        <w:adjustRightInd w:val="0"/>
      </w:pPr>
    </w:p>
    <w:p w:rsidR="00B82CD8" w:rsidRPr="00374690" w:rsidRDefault="00B82CD8" w:rsidP="00B82C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469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02B" w:rsidRDefault="006D602B" w:rsidP="006D60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82CD8" w:rsidRPr="006D602B">
        <w:rPr>
          <w:rFonts w:ascii="Times New Roman" w:hAnsi="Times New Roman" w:cs="Times New Roman"/>
          <w:sz w:val="26"/>
          <w:szCs w:val="26"/>
        </w:rPr>
        <w:t xml:space="preserve">Глава города   </w:t>
      </w:r>
    </w:p>
    <w:p w:rsidR="00B82CD8" w:rsidRPr="006D602B" w:rsidRDefault="00B82CD8" w:rsidP="006D60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D602B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B82CD8" w:rsidRDefault="006D602B" w:rsidP="006D60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Pr="006D602B">
        <w:rPr>
          <w:rFonts w:ascii="Times New Roman" w:hAnsi="Times New Roman" w:cs="Times New Roman"/>
          <w:sz w:val="26"/>
          <w:szCs w:val="26"/>
        </w:rPr>
        <w:t>Главный бухгалтер администрации города</w:t>
      </w:r>
    </w:p>
    <w:p w:rsidR="006D602B" w:rsidRDefault="006D602B" w:rsidP="006D602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F468D" w:rsidRPr="00B82CD8" w:rsidRDefault="006D602B" w:rsidP="005D0AD6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Заведующий ОЖО </w:t>
      </w:r>
      <w:r w:rsidRPr="006D602B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sectPr w:rsidR="003F468D" w:rsidRPr="00B82CD8" w:rsidSect="005D0AD6">
      <w:pgSz w:w="16838" w:h="11906" w:orient="landscape"/>
      <w:pgMar w:top="1191" w:right="539" w:bottom="624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466C2"/>
    <w:multiLevelType w:val="multilevel"/>
    <w:tmpl w:val="CDAA7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079C1"/>
    <w:rsid w:val="00015A55"/>
    <w:rsid w:val="001075EE"/>
    <w:rsid w:val="001A6EC2"/>
    <w:rsid w:val="002010A0"/>
    <w:rsid w:val="002B29AC"/>
    <w:rsid w:val="00374690"/>
    <w:rsid w:val="003E48DB"/>
    <w:rsid w:val="003F468D"/>
    <w:rsid w:val="00460CA9"/>
    <w:rsid w:val="00561E30"/>
    <w:rsid w:val="005A4891"/>
    <w:rsid w:val="005C7D66"/>
    <w:rsid w:val="005D0AD6"/>
    <w:rsid w:val="006577F0"/>
    <w:rsid w:val="00660E63"/>
    <w:rsid w:val="006D602B"/>
    <w:rsid w:val="007079C1"/>
    <w:rsid w:val="007412EA"/>
    <w:rsid w:val="007A4D93"/>
    <w:rsid w:val="007B4557"/>
    <w:rsid w:val="0089021B"/>
    <w:rsid w:val="008D3D38"/>
    <w:rsid w:val="009070A1"/>
    <w:rsid w:val="00996DC5"/>
    <w:rsid w:val="00B82CD8"/>
    <w:rsid w:val="00BF2FE0"/>
    <w:rsid w:val="00C60984"/>
    <w:rsid w:val="00CC190D"/>
    <w:rsid w:val="00D31E20"/>
    <w:rsid w:val="00FB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079C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7079C1"/>
    <w:pPr>
      <w:spacing w:before="100" w:beforeAutospacing="1" w:after="100" w:afterAutospacing="1"/>
    </w:pPr>
  </w:style>
  <w:style w:type="paragraph" w:customStyle="1" w:styleId="ConsPlusNormal">
    <w:name w:val="ConsPlusNormal"/>
    <w:rsid w:val="00B82C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82CD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Маслобойщикова Елена Анатольевна</dc:creator>
  <cp:lastModifiedBy>Маслобойщикова Елена Анатольевна</cp:lastModifiedBy>
  <cp:revision>3</cp:revision>
  <cp:lastPrinted>2014-07-30T06:20:00Z</cp:lastPrinted>
  <dcterms:created xsi:type="dcterms:W3CDTF">2014-07-30T07:06:00Z</dcterms:created>
  <dcterms:modified xsi:type="dcterms:W3CDTF">2014-07-30T09:38:00Z</dcterms:modified>
</cp:coreProperties>
</file>